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36B53" w14:textId="77777777" w:rsidR="008A3209" w:rsidRPr="008A3209" w:rsidRDefault="008A3209" w:rsidP="008A3209">
      <w:pPr>
        <w:spacing w:before="100" w:beforeAutospacing="1" w:after="100" w:afterAutospacing="1"/>
        <w:jc w:val="right"/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8A3209"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ALLEGATO 3 </w:t>
      </w:r>
    </w:p>
    <w:p w14:paraId="27F912BD" w14:textId="61CF6D9E" w:rsidR="008A3209" w:rsidRPr="008A3209" w:rsidRDefault="008A3209" w:rsidP="008A3209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8A320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CO-PROGETTAZIONE, AI SENSI DEL D. LGS. 117/2017, DI INTERVENTI E ATTIVITÀ DI PROMOZIONE DELLA SALUTE E COINVOLGIMENTO DELLA COMUNITÀ – </w:t>
      </w:r>
      <w:r w:rsidR="00E347B0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DISTRETTO RIMINI</w:t>
      </w:r>
      <w:bookmarkStart w:id="0" w:name="_GoBack"/>
      <w:bookmarkEnd w:id="0"/>
      <w:r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Pr="008A320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</w:p>
    <w:p w14:paraId="1950B05C" w14:textId="77777777" w:rsidR="008A3209" w:rsidRPr="008A3209" w:rsidRDefault="008A3209" w:rsidP="008A3209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8A320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PROPOSTA PROGETTUALE </w:t>
      </w:r>
    </w:p>
    <w:p w14:paraId="478A68C7" w14:textId="605F2834" w:rsidR="008A3209" w:rsidRPr="008A3209" w:rsidRDefault="008A3209" w:rsidP="008A3209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8A3209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Denominazione Ente: _____________________________________________________</w:t>
      </w:r>
      <w:r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_____________________</w:t>
      </w:r>
    </w:p>
    <w:p w14:paraId="23E26C57" w14:textId="48E622AA" w:rsidR="008A3209" w:rsidRPr="008A3209" w:rsidRDefault="008A3209" w:rsidP="008A3209">
      <w:pPr>
        <w:spacing w:before="80" w:after="80"/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8A3209"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1. Linea di </w:t>
      </w:r>
      <w:proofErr w:type="spellStart"/>
      <w:r w:rsidRPr="008A3209"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attivita</w:t>
      </w:r>
      <w:proofErr w:type="spellEnd"/>
      <w:r w:rsidRPr="008A3209"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̀ 1, 2, 3 ... 8 (v. Allegato 2): </w:t>
      </w:r>
    </w:p>
    <w:p w14:paraId="12B5FFED" w14:textId="082A445B" w:rsidR="008A3209" w:rsidRPr="008A3209" w:rsidRDefault="008A3209" w:rsidP="008A3209">
      <w:pPr>
        <w:spacing w:before="80" w:after="80"/>
        <w:rPr>
          <w:rFonts w:eastAsia="Times New Roman" w:cs="Times New Roman"/>
          <w:b/>
          <w:bCs/>
          <w:i/>
          <w:iCs/>
          <w:kern w:val="0"/>
          <w:sz w:val="22"/>
          <w:szCs w:val="22"/>
          <w:lang w:eastAsia="it-IT"/>
          <w14:ligatures w14:val="none"/>
        </w:rPr>
      </w:pPr>
      <w:r w:rsidRPr="008A3209">
        <w:rPr>
          <w:i/>
          <w:iCs/>
          <w:sz w:val="22"/>
          <w:szCs w:val="22"/>
        </w:rPr>
        <w:t>Per ogni linea di attività compilare una scheda distinta)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3209" w14:paraId="1A3D8DE3" w14:textId="77777777" w:rsidTr="008A3209">
        <w:tc>
          <w:tcPr>
            <w:tcW w:w="9628" w:type="dxa"/>
          </w:tcPr>
          <w:p w14:paraId="073EB947" w14:textId="77777777" w:rsidR="008A3209" w:rsidRDefault="008A3209" w:rsidP="008A3209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  <w:p w14:paraId="30B7E79F" w14:textId="77777777" w:rsidR="008A3209" w:rsidRDefault="008A3209" w:rsidP="008A3209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57AEE542" w14:textId="77777777" w:rsidR="008A3209" w:rsidRDefault="008A3209" w:rsidP="008A3209">
      <w:pPr>
        <w:spacing w:before="80" w:after="80"/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p w14:paraId="28A74D3E" w14:textId="554356AE" w:rsidR="008A3209" w:rsidRPr="008A3209" w:rsidRDefault="008A3209" w:rsidP="008A3209">
      <w:pPr>
        <w:spacing w:before="80" w:after="80"/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2. Descrizione della proposta progettuale</w:t>
      </w:r>
    </w:p>
    <w:p w14:paraId="0EDAAF45" w14:textId="588D1D7D" w:rsidR="008A3209" w:rsidRPr="008A3209" w:rsidRDefault="008A3209" w:rsidP="008A3209">
      <w:pPr>
        <w:spacing w:before="80" w:after="80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t>Descrivere in modo chiaro e articolato:</w:t>
      </w:r>
    </w:p>
    <w:p w14:paraId="7682A362" w14:textId="77777777" w:rsidR="008A3209" w:rsidRPr="008A3209" w:rsidRDefault="008A3209" w:rsidP="008A3209">
      <w:pPr>
        <w:pStyle w:val="Paragrafoelenco"/>
        <w:numPr>
          <w:ilvl w:val="0"/>
          <w:numId w:val="2"/>
        </w:numPr>
        <w:spacing w:before="80" w:after="80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t>il target dei beneficiari, con particolare riferimento ai cittadini delle Case della Comunità e alle persone in condizioni di fragilità;</w:t>
      </w:r>
    </w:p>
    <w:p w14:paraId="0CC2E515" w14:textId="77777777" w:rsidR="008A3209" w:rsidRPr="008A3209" w:rsidRDefault="008A3209" w:rsidP="008A3209">
      <w:pPr>
        <w:pStyle w:val="Paragrafoelenco"/>
        <w:numPr>
          <w:ilvl w:val="0"/>
          <w:numId w:val="2"/>
        </w:numPr>
        <w:spacing w:before="80" w:after="80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t>le attività previste e le modalità organizzative;</w:t>
      </w:r>
    </w:p>
    <w:p w14:paraId="2BDB217C" w14:textId="77777777" w:rsidR="008A3209" w:rsidRPr="008A3209" w:rsidRDefault="008A3209" w:rsidP="008A3209">
      <w:pPr>
        <w:pStyle w:val="Paragrafoelenco"/>
        <w:numPr>
          <w:ilvl w:val="0"/>
          <w:numId w:val="2"/>
        </w:numPr>
        <w:spacing w:before="80" w:after="80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t>gli elementi di qualità, coerenza e miglioramento rispetto al Documento progettuale;</w:t>
      </w:r>
    </w:p>
    <w:p w14:paraId="10A05722" w14:textId="77777777" w:rsidR="008A3209" w:rsidRPr="008A3209" w:rsidRDefault="008A3209" w:rsidP="008A3209">
      <w:pPr>
        <w:pStyle w:val="Paragrafoelenco"/>
        <w:numPr>
          <w:ilvl w:val="0"/>
          <w:numId w:val="2"/>
        </w:numPr>
        <w:spacing w:before="80" w:after="80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t>le modalità di coinvolgimento attivo della comunità locale, con particolare attenzione ai giovani;</w:t>
      </w:r>
    </w:p>
    <w:p w14:paraId="723B78F5" w14:textId="77777777" w:rsidR="008A3209" w:rsidRPr="008A3209" w:rsidRDefault="008A3209" w:rsidP="008A3209">
      <w:pPr>
        <w:pStyle w:val="Paragrafoelenco"/>
        <w:numPr>
          <w:ilvl w:val="0"/>
          <w:numId w:val="2"/>
        </w:numPr>
        <w:spacing w:before="80" w:after="80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t>il raccordo con le reti territoriali (es. associazioni, nodi di quartiere, servizi) e con i percorsi di Community Lab attivi nei territori;</w:t>
      </w:r>
    </w:p>
    <w:p w14:paraId="354AFC65" w14:textId="6E9C4563" w:rsidR="008A3209" w:rsidRPr="008A3209" w:rsidRDefault="008A3209" w:rsidP="008A3209">
      <w:pPr>
        <w:pStyle w:val="Paragrafoelenco"/>
        <w:numPr>
          <w:ilvl w:val="0"/>
          <w:numId w:val="2"/>
        </w:numPr>
        <w:spacing w:before="80" w:after="80"/>
        <w:rPr>
          <w:rFonts w:eastAsia="Times New Roman" w:cs="Times New Roman"/>
          <w:b/>
          <w:bCs/>
          <w:i/>
          <w:iCs/>
          <w:kern w:val="0"/>
          <w:sz w:val="22"/>
          <w:szCs w:val="22"/>
          <w:lang w:eastAsia="it-IT"/>
          <w14:ligatures w14:val="none"/>
        </w:rPr>
      </w:pPr>
      <w:r w:rsidRPr="008A3209">
        <w:rPr>
          <w:i/>
          <w:iCs/>
          <w:sz w:val="22"/>
          <w:szCs w:val="22"/>
        </w:rPr>
        <w:t>l’eventuale continuità con attività già avviate nel corso del 2026 e le modalità di integrazione nella proposta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3209" w14:paraId="74129D32" w14:textId="77777777" w:rsidTr="007913EB">
        <w:tc>
          <w:tcPr>
            <w:tcW w:w="9628" w:type="dxa"/>
          </w:tcPr>
          <w:p w14:paraId="18C1835D" w14:textId="77777777" w:rsidR="008A3209" w:rsidRDefault="008A3209" w:rsidP="007913EB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  <w:p w14:paraId="7BFEC7A2" w14:textId="77777777" w:rsidR="008A3209" w:rsidRDefault="008A3209" w:rsidP="007913EB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  <w:p w14:paraId="6CF9562E" w14:textId="77777777" w:rsidR="008A3209" w:rsidRDefault="008A3209" w:rsidP="007913EB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  <w:p w14:paraId="2EC17397" w14:textId="77777777" w:rsidR="008A3209" w:rsidRDefault="008A3209" w:rsidP="007913EB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  <w:p w14:paraId="0E504E17" w14:textId="77777777" w:rsidR="008A3209" w:rsidRDefault="008A3209" w:rsidP="007913EB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  <w:p w14:paraId="116A26AE" w14:textId="77777777" w:rsidR="008A3209" w:rsidRDefault="008A3209" w:rsidP="007913EB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  <w:p w14:paraId="1DB3995D" w14:textId="77777777" w:rsidR="008A3209" w:rsidRDefault="008A3209" w:rsidP="007913EB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  <w:p w14:paraId="79868D27" w14:textId="77777777" w:rsidR="008A3209" w:rsidRDefault="008A3209" w:rsidP="007913EB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  <w:p w14:paraId="327347A8" w14:textId="77777777" w:rsidR="008A3209" w:rsidRDefault="008A3209" w:rsidP="007913EB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  <w:p w14:paraId="2AFC7BBC" w14:textId="77777777" w:rsidR="008A3209" w:rsidRDefault="008A3209" w:rsidP="007913EB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  <w:p w14:paraId="52D94400" w14:textId="77777777" w:rsidR="008A3209" w:rsidRDefault="008A3209" w:rsidP="007913EB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7237C461" w14:textId="77777777" w:rsidR="008A3209" w:rsidRDefault="008A3209" w:rsidP="008A3209">
      <w:pPr>
        <w:spacing w:before="80" w:after="80"/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p w14:paraId="36E67A58" w14:textId="5A9EC5A9" w:rsidR="008A3209" w:rsidRPr="008A3209" w:rsidRDefault="008A3209" w:rsidP="008A3209">
      <w:pPr>
        <w:spacing w:before="80" w:after="80"/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lastRenderedPageBreak/>
        <w:t>3. Requisiti strutturali</w:t>
      </w:r>
    </w:p>
    <w:p w14:paraId="2A4C36D5" w14:textId="71EDFAA4" w:rsidR="008A3209" w:rsidRDefault="008A3209" w:rsidP="008A3209">
      <w:pPr>
        <w:spacing w:before="80" w:after="80"/>
        <w:jc w:val="both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t>Indicare eventuali elementi strutturali rilevanti (es. utilizzo di spazi, attrezzature, sedi), evidenziando aspetti migliorativi e di adeguatezza rispetto alle attività proposte.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3209" w14:paraId="7A00AFD1" w14:textId="77777777" w:rsidTr="008A3209">
        <w:tc>
          <w:tcPr>
            <w:tcW w:w="9628" w:type="dxa"/>
          </w:tcPr>
          <w:p w14:paraId="0EFBA8A4" w14:textId="77777777" w:rsidR="008A3209" w:rsidRDefault="008A3209" w:rsidP="008A3209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65B749C8" w14:textId="77777777" w:rsidR="008A3209" w:rsidRDefault="008A3209" w:rsidP="008A3209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7F479403" w14:textId="77777777" w:rsidR="008A3209" w:rsidRDefault="008A3209" w:rsidP="008A3209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227E1EAB" w14:textId="77777777" w:rsidR="008A3209" w:rsidRDefault="008A3209" w:rsidP="008A3209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423B5A36" w14:textId="77777777" w:rsidR="008A3209" w:rsidRDefault="008A3209" w:rsidP="008A3209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330F2972" w14:textId="77777777" w:rsidR="008A3209" w:rsidRDefault="008A3209" w:rsidP="008A3209">
      <w:pPr>
        <w:spacing w:before="80" w:after="80"/>
        <w:jc w:val="both"/>
        <w:rPr>
          <w:i/>
          <w:iCs/>
          <w:sz w:val="22"/>
          <w:szCs w:val="22"/>
        </w:rPr>
      </w:pPr>
    </w:p>
    <w:p w14:paraId="303D8211" w14:textId="7F6781AF" w:rsidR="008A3209" w:rsidRPr="008A3209" w:rsidRDefault="008A3209" w:rsidP="008A3209">
      <w:pPr>
        <w:spacing w:before="80" w:after="80"/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4. Innovazione “trasversale”</w:t>
      </w:r>
    </w:p>
    <w:p w14:paraId="6D4B1DC0" w14:textId="045D62E7" w:rsidR="008A3209" w:rsidRPr="008A3209" w:rsidRDefault="008A3209" w:rsidP="008A3209">
      <w:pPr>
        <w:spacing w:before="80" w:after="80"/>
        <w:jc w:val="both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t>Evidenziare gli aspetti innovativi che si intendono sviluppare nell’ambito del progetto, con dettaglio delle azioni “concrete” che si intendono realizzare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3209" w14:paraId="4EA943BF" w14:textId="77777777" w:rsidTr="007913EB">
        <w:tc>
          <w:tcPr>
            <w:tcW w:w="9628" w:type="dxa"/>
          </w:tcPr>
          <w:p w14:paraId="00002BC7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219C1290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7B80EAAA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1BB766E8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65F3A261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3ACEF298" w14:textId="77777777" w:rsidR="008A3209" w:rsidRPr="008A3209" w:rsidRDefault="008A3209" w:rsidP="008A3209">
      <w:pPr>
        <w:spacing w:before="80" w:after="80"/>
        <w:jc w:val="both"/>
        <w:rPr>
          <w:i/>
          <w:iCs/>
          <w:sz w:val="22"/>
          <w:szCs w:val="22"/>
        </w:rPr>
      </w:pPr>
    </w:p>
    <w:p w14:paraId="69645638" w14:textId="658A817B" w:rsidR="008A3209" w:rsidRPr="008A3209" w:rsidRDefault="008A3209" w:rsidP="008A3209">
      <w:pPr>
        <w:spacing w:before="80" w:after="80"/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5. Apporto risorse da parte dell’ETS</w:t>
      </w:r>
    </w:p>
    <w:p w14:paraId="30D5FA46" w14:textId="7E9AA3A9" w:rsidR="008A3209" w:rsidRPr="008A3209" w:rsidRDefault="008A3209" w:rsidP="008A3209">
      <w:pPr>
        <w:spacing w:before="80" w:after="80"/>
        <w:jc w:val="both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t>Specificare in modo dettagliato le risorse messe a disposizione dal soggetto proponente e/o dal partenariato, quali ad esempio:</w:t>
      </w:r>
    </w:p>
    <w:p w14:paraId="1BEF2CA5" w14:textId="77777777" w:rsidR="008A3209" w:rsidRPr="008A3209" w:rsidRDefault="008A3209" w:rsidP="008A3209">
      <w:pPr>
        <w:pStyle w:val="Paragrafoelenco"/>
        <w:numPr>
          <w:ilvl w:val="0"/>
          <w:numId w:val="3"/>
        </w:numPr>
        <w:spacing w:before="80" w:after="80"/>
        <w:jc w:val="both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t>risorse umane (operatori, volontari, professionalità specifiche);</w:t>
      </w:r>
    </w:p>
    <w:p w14:paraId="419067EB" w14:textId="77777777" w:rsidR="008A3209" w:rsidRPr="008A3209" w:rsidRDefault="008A3209" w:rsidP="008A3209">
      <w:pPr>
        <w:pStyle w:val="Paragrafoelenco"/>
        <w:numPr>
          <w:ilvl w:val="0"/>
          <w:numId w:val="3"/>
        </w:numPr>
        <w:spacing w:before="80" w:after="80"/>
        <w:jc w:val="both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t>beni e attrezzature;</w:t>
      </w:r>
    </w:p>
    <w:p w14:paraId="5BEF8221" w14:textId="77777777" w:rsidR="008A3209" w:rsidRPr="008A3209" w:rsidRDefault="008A3209" w:rsidP="008A3209">
      <w:pPr>
        <w:pStyle w:val="Paragrafoelenco"/>
        <w:numPr>
          <w:ilvl w:val="0"/>
          <w:numId w:val="3"/>
        </w:numPr>
        <w:spacing w:before="80" w:after="80"/>
        <w:jc w:val="both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t>disponibilità di spazi;</w:t>
      </w:r>
    </w:p>
    <w:p w14:paraId="15959EA3" w14:textId="02737417" w:rsidR="008A3209" w:rsidRPr="008A3209" w:rsidRDefault="008A3209" w:rsidP="008A3209">
      <w:pPr>
        <w:pStyle w:val="Paragrafoelenco"/>
        <w:numPr>
          <w:ilvl w:val="0"/>
          <w:numId w:val="3"/>
        </w:numPr>
        <w:spacing w:before="80" w:after="80"/>
        <w:jc w:val="both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t>risorse proprie o ulteriori risorse aggiuntive non derivanti dal finanziamento pubblico del presente Avviso.</w:t>
      </w:r>
    </w:p>
    <w:p w14:paraId="494C8446" w14:textId="27F398AD" w:rsidR="008A3209" w:rsidRPr="008A3209" w:rsidRDefault="008A3209" w:rsidP="008A3209">
      <w:pPr>
        <w:spacing w:before="80" w:after="80"/>
        <w:jc w:val="both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t>Le risorse dovranno essere, ove possibile, quantificate e valorizzate.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3209" w14:paraId="5E604963" w14:textId="77777777" w:rsidTr="007913EB">
        <w:tc>
          <w:tcPr>
            <w:tcW w:w="9628" w:type="dxa"/>
          </w:tcPr>
          <w:p w14:paraId="177B5AC8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72566CF7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789F366A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0CA3ED1B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33464DE8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279E404A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3079A0B3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15BB7DF6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19D279B1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3ADB20F3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0EF775EC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4673AA7D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622E99D1" w14:textId="77777777" w:rsidR="008A3209" w:rsidRPr="008A3209" w:rsidRDefault="008A3209" w:rsidP="008A3209">
      <w:pPr>
        <w:spacing w:before="100" w:beforeAutospacing="1" w:after="100" w:afterAutospacing="1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</w:p>
    <w:p w14:paraId="454F56B9" w14:textId="71F3ED97" w:rsidR="008A3209" w:rsidRPr="008A3209" w:rsidRDefault="008A3209" w:rsidP="008A3209">
      <w:pPr>
        <w:spacing w:before="80" w:after="80"/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6. Risorse umane</w:t>
      </w:r>
    </w:p>
    <w:p w14:paraId="5191BBF4" w14:textId="77777777" w:rsidR="008A3209" w:rsidRPr="008A3209" w:rsidRDefault="008A3209" w:rsidP="008A3209">
      <w:pPr>
        <w:spacing w:before="80" w:after="80"/>
        <w:jc w:val="both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lastRenderedPageBreak/>
        <w:t>Indicare le risorse umane coinvolte nel progetto (operatori, volontari, collaboratori), specificando:</w:t>
      </w:r>
    </w:p>
    <w:p w14:paraId="5EE47188" w14:textId="77777777" w:rsidR="008A3209" w:rsidRPr="008A3209" w:rsidRDefault="008A3209" w:rsidP="008A3209">
      <w:pPr>
        <w:pStyle w:val="Paragrafoelenco"/>
        <w:numPr>
          <w:ilvl w:val="0"/>
          <w:numId w:val="4"/>
        </w:numPr>
        <w:spacing w:before="80" w:after="80"/>
        <w:jc w:val="both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t xml:space="preserve">ruolo e funzioni; </w:t>
      </w:r>
    </w:p>
    <w:p w14:paraId="7CE44BD7" w14:textId="77777777" w:rsidR="008A3209" w:rsidRPr="008A3209" w:rsidRDefault="008A3209" w:rsidP="008A3209">
      <w:pPr>
        <w:pStyle w:val="Paragrafoelenco"/>
        <w:numPr>
          <w:ilvl w:val="0"/>
          <w:numId w:val="4"/>
        </w:numPr>
        <w:spacing w:before="80" w:after="80"/>
        <w:jc w:val="both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t xml:space="preserve">competenze tecnico-professionali; </w:t>
      </w:r>
    </w:p>
    <w:p w14:paraId="5D3E6459" w14:textId="2CA55E55" w:rsidR="008A3209" w:rsidRPr="008A3209" w:rsidRDefault="008A3209" w:rsidP="008A3209">
      <w:pPr>
        <w:pStyle w:val="Paragrafoelenco"/>
        <w:numPr>
          <w:ilvl w:val="0"/>
          <w:numId w:val="4"/>
        </w:numPr>
        <w:spacing w:before="80" w:after="80"/>
        <w:jc w:val="both"/>
        <w:rPr>
          <w:i/>
          <w:iCs/>
          <w:sz w:val="22"/>
          <w:szCs w:val="22"/>
        </w:rPr>
      </w:pPr>
      <w:r w:rsidRPr="008A3209">
        <w:rPr>
          <w:i/>
          <w:iCs/>
          <w:sz w:val="22"/>
          <w:szCs w:val="22"/>
        </w:rPr>
        <w:t>esperienze rilevanti rispetto alle attività previste.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3209" w14:paraId="6D836014" w14:textId="77777777" w:rsidTr="007913EB">
        <w:tc>
          <w:tcPr>
            <w:tcW w:w="9628" w:type="dxa"/>
          </w:tcPr>
          <w:p w14:paraId="29BCD460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4C2C2F41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561DBC49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4DCD1708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4FF977EE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307AC020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70295D38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7DEA2620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1AC59256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288BB8B2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13395B22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1A69F25B" w14:textId="77777777" w:rsidR="008A3209" w:rsidRDefault="008A3209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6F19D616" w14:textId="77777777" w:rsidR="009115AC" w:rsidRDefault="009115AC">
      <w:pPr>
        <w:rPr>
          <w:sz w:val="22"/>
          <w:szCs w:val="22"/>
        </w:rPr>
      </w:pPr>
    </w:p>
    <w:p w14:paraId="2C3C740A" w14:textId="7A0AE58E" w:rsidR="00494D46" w:rsidRPr="008A3209" w:rsidRDefault="00494D46" w:rsidP="00494D46">
      <w:pPr>
        <w:spacing w:before="80" w:after="80"/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7. Impatto e attivazione territoriale</w:t>
      </w:r>
    </w:p>
    <w:p w14:paraId="4C40DB68" w14:textId="77777777" w:rsidR="00494D46" w:rsidRPr="00494D46" w:rsidRDefault="00494D46" w:rsidP="00494D46">
      <w:pPr>
        <w:spacing w:before="80" w:after="80"/>
        <w:jc w:val="both"/>
        <w:rPr>
          <w:i/>
          <w:iCs/>
          <w:sz w:val="22"/>
          <w:szCs w:val="22"/>
        </w:rPr>
      </w:pPr>
      <w:r w:rsidRPr="00494D46">
        <w:rPr>
          <w:i/>
          <w:iCs/>
          <w:sz w:val="22"/>
          <w:szCs w:val="22"/>
        </w:rPr>
        <w:t>Descrivere gli effetti attesi del progetto in termini di:</w:t>
      </w:r>
    </w:p>
    <w:p w14:paraId="6F2E1565" w14:textId="1990E8D9" w:rsidR="00494D46" w:rsidRPr="00494D46" w:rsidRDefault="00494D46" w:rsidP="00494D46">
      <w:pPr>
        <w:pStyle w:val="Paragrafoelenco"/>
        <w:numPr>
          <w:ilvl w:val="0"/>
          <w:numId w:val="4"/>
        </w:numPr>
        <w:spacing w:before="80" w:after="80"/>
        <w:jc w:val="both"/>
        <w:rPr>
          <w:i/>
          <w:iCs/>
          <w:sz w:val="22"/>
          <w:szCs w:val="22"/>
        </w:rPr>
      </w:pPr>
      <w:r w:rsidRPr="00494D46">
        <w:rPr>
          <w:i/>
          <w:iCs/>
          <w:sz w:val="22"/>
          <w:szCs w:val="22"/>
        </w:rPr>
        <w:t>attivazione della comuni</w:t>
      </w:r>
      <w:r>
        <w:rPr>
          <w:i/>
          <w:iCs/>
          <w:sz w:val="22"/>
          <w:szCs w:val="22"/>
        </w:rPr>
        <w:t xml:space="preserve">tà </w:t>
      </w:r>
      <w:r w:rsidRPr="00494D46">
        <w:rPr>
          <w:i/>
          <w:iCs/>
          <w:sz w:val="22"/>
          <w:szCs w:val="22"/>
        </w:rPr>
        <w:t xml:space="preserve">locale; </w:t>
      </w:r>
    </w:p>
    <w:p w14:paraId="55F7C41E" w14:textId="77777777" w:rsidR="00494D46" w:rsidRPr="00494D46" w:rsidRDefault="00494D46" w:rsidP="00494D46">
      <w:pPr>
        <w:pStyle w:val="Paragrafoelenco"/>
        <w:numPr>
          <w:ilvl w:val="0"/>
          <w:numId w:val="4"/>
        </w:numPr>
        <w:spacing w:before="80" w:after="80"/>
        <w:jc w:val="both"/>
        <w:rPr>
          <w:i/>
          <w:iCs/>
          <w:sz w:val="22"/>
          <w:szCs w:val="22"/>
        </w:rPr>
      </w:pPr>
      <w:r w:rsidRPr="00494D46">
        <w:rPr>
          <w:i/>
          <w:iCs/>
          <w:sz w:val="22"/>
          <w:szCs w:val="22"/>
        </w:rPr>
        <w:t xml:space="preserve">coinvolgimento dei cittadini e dei giovani; </w:t>
      </w:r>
    </w:p>
    <w:p w14:paraId="1D2B997A" w14:textId="77777777" w:rsidR="00494D46" w:rsidRPr="00494D46" w:rsidRDefault="00494D46" w:rsidP="00494D46">
      <w:pPr>
        <w:pStyle w:val="Paragrafoelenco"/>
        <w:numPr>
          <w:ilvl w:val="0"/>
          <w:numId w:val="4"/>
        </w:numPr>
        <w:spacing w:before="80" w:after="80"/>
        <w:jc w:val="both"/>
        <w:rPr>
          <w:i/>
          <w:iCs/>
          <w:sz w:val="22"/>
          <w:szCs w:val="22"/>
        </w:rPr>
      </w:pPr>
      <w:r w:rsidRPr="00494D46">
        <w:rPr>
          <w:i/>
          <w:iCs/>
          <w:sz w:val="22"/>
          <w:szCs w:val="22"/>
        </w:rPr>
        <w:t xml:space="preserve">rafforzamento delle reti territoriali; </w:t>
      </w:r>
    </w:p>
    <w:p w14:paraId="2CABAA59" w14:textId="77777777" w:rsidR="00494D46" w:rsidRPr="00494D46" w:rsidRDefault="00494D46" w:rsidP="00494D46">
      <w:pPr>
        <w:pStyle w:val="Paragrafoelenco"/>
        <w:numPr>
          <w:ilvl w:val="0"/>
          <w:numId w:val="4"/>
        </w:numPr>
        <w:spacing w:before="80" w:after="80"/>
        <w:jc w:val="both"/>
        <w:rPr>
          <w:i/>
          <w:iCs/>
          <w:sz w:val="22"/>
          <w:szCs w:val="22"/>
        </w:rPr>
      </w:pPr>
      <w:r w:rsidRPr="00494D46">
        <w:rPr>
          <w:i/>
          <w:iCs/>
          <w:sz w:val="22"/>
          <w:szCs w:val="22"/>
        </w:rPr>
        <w:t xml:space="preserve">integrazione con i servizi sanitari e sociali; </w:t>
      </w:r>
    </w:p>
    <w:p w14:paraId="50B2E7AE" w14:textId="5E7AD425" w:rsidR="00494D46" w:rsidRPr="00494D46" w:rsidRDefault="00494D46" w:rsidP="00494D46">
      <w:pPr>
        <w:pStyle w:val="Paragrafoelenco"/>
        <w:numPr>
          <w:ilvl w:val="0"/>
          <w:numId w:val="4"/>
        </w:numPr>
        <w:spacing w:before="80" w:after="80"/>
        <w:jc w:val="both"/>
        <w:rPr>
          <w:i/>
          <w:iCs/>
          <w:sz w:val="22"/>
          <w:szCs w:val="22"/>
        </w:rPr>
      </w:pPr>
      <w:r w:rsidRPr="00494D46">
        <w:rPr>
          <w:i/>
          <w:iCs/>
          <w:sz w:val="22"/>
          <w:szCs w:val="22"/>
        </w:rPr>
        <w:t>sostenibili</w:t>
      </w:r>
      <w:r>
        <w:rPr>
          <w:i/>
          <w:iCs/>
          <w:sz w:val="22"/>
          <w:szCs w:val="22"/>
        </w:rPr>
        <w:t>tà</w:t>
      </w:r>
      <w:r w:rsidRPr="00494D46">
        <w:rPr>
          <w:i/>
          <w:iCs/>
          <w:sz w:val="22"/>
          <w:szCs w:val="22"/>
        </w:rPr>
        <w:t xml:space="preserve"> e continuit</w:t>
      </w:r>
      <w:r>
        <w:rPr>
          <w:i/>
          <w:iCs/>
          <w:sz w:val="22"/>
          <w:szCs w:val="22"/>
        </w:rPr>
        <w:t>à</w:t>
      </w:r>
      <w:r w:rsidRPr="00494D46">
        <w:rPr>
          <w:i/>
          <w:iCs/>
          <w:sz w:val="22"/>
          <w:szCs w:val="22"/>
        </w:rPr>
        <w:t xml:space="preserve"> delle azioni nel tempo.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4D46" w14:paraId="0CC792B8" w14:textId="77777777" w:rsidTr="007913EB">
        <w:tc>
          <w:tcPr>
            <w:tcW w:w="9628" w:type="dxa"/>
          </w:tcPr>
          <w:p w14:paraId="5649842F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5D60DB29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67C496CC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7BDA0751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7657AE40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1CC4C8CF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445874E8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1089BB9B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0EEEDC30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7C81DDB9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1D23FC91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089D11FC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26126F16" w14:textId="77777777" w:rsidR="00494D46" w:rsidRDefault="00494D46">
      <w:pPr>
        <w:rPr>
          <w:sz w:val="22"/>
          <w:szCs w:val="22"/>
        </w:rPr>
      </w:pPr>
    </w:p>
    <w:p w14:paraId="2B7AC293" w14:textId="77777777" w:rsidR="00494D46" w:rsidRDefault="00494D46">
      <w:pPr>
        <w:rPr>
          <w:sz w:val="22"/>
          <w:szCs w:val="22"/>
        </w:rPr>
      </w:pPr>
    </w:p>
    <w:p w14:paraId="230F95E0" w14:textId="77777777" w:rsidR="00494D46" w:rsidRDefault="00494D46">
      <w:pPr>
        <w:rPr>
          <w:sz w:val="22"/>
          <w:szCs w:val="22"/>
        </w:rPr>
      </w:pPr>
    </w:p>
    <w:p w14:paraId="0ED510E7" w14:textId="77777777" w:rsidR="00494D46" w:rsidRDefault="00494D46">
      <w:pPr>
        <w:rPr>
          <w:sz w:val="22"/>
          <w:szCs w:val="22"/>
        </w:rPr>
      </w:pPr>
    </w:p>
    <w:p w14:paraId="62FEB647" w14:textId="77777777" w:rsidR="00494D46" w:rsidRDefault="00494D46">
      <w:pPr>
        <w:rPr>
          <w:sz w:val="22"/>
          <w:szCs w:val="22"/>
        </w:rPr>
      </w:pPr>
    </w:p>
    <w:p w14:paraId="01E1D482" w14:textId="45FCD944" w:rsidR="00494D46" w:rsidRPr="008A3209" w:rsidRDefault="00494D46" w:rsidP="00494D46">
      <w:pPr>
        <w:spacing w:before="80" w:after="80"/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8. Competenze e radicamento territoriale</w:t>
      </w:r>
    </w:p>
    <w:p w14:paraId="6F2F5336" w14:textId="77777777" w:rsidR="00494D46" w:rsidRPr="00494D46" w:rsidRDefault="00494D46" w:rsidP="00494D46">
      <w:pPr>
        <w:spacing w:before="80" w:after="80"/>
        <w:jc w:val="both"/>
        <w:rPr>
          <w:i/>
          <w:iCs/>
          <w:sz w:val="22"/>
          <w:szCs w:val="22"/>
        </w:rPr>
      </w:pPr>
      <w:r w:rsidRPr="00494D46">
        <w:rPr>
          <w:i/>
          <w:iCs/>
          <w:sz w:val="22"/>
          <w:szCs w:val="22"/>
        </w:rPr>
        <w:t>Descrivere le esperienze pregresse e in corso del soggetto proponente (e dei partner), evidenziando:</w:t>
      </w:r>
    </w:p>
    <w:p w14:paraId="059828DF" w14:textId="22EAA5CC" w:rsidR="00494D46" w:rsidRPr="00494D46" w:rsidRDefault="00494D46" w:rsidP="00494D46">
      <w:pPr>
        <w:pStyle w:val="Paragrafoelenco"/>
        <w:numPr>
          <w:ilvl w:val="0"/>
          <w:numId w:val="4"/>
        </w:numPr>
        <w:spacing w:before="80" w:after="80"/>
        <w:jc w:val="both"/>
        <w:rPr>
          <w:i/>
          <w:iCs/>
          <w:sz w:val="22"/>
          <w:szCs w:val="22"/>
        </w:rPr>
      </w:pPr>
      <w:r w:rsidRPr="00494D46">
        <w:rPr>
          <w:i/>
          <w:iCs/>
          <w:sz w:val="22"/>
          <w:szCs w:val="22"/>
        </w:rPr>
        <w:t>attivit</w:t>
      </w:r>
      <w:r>
        <w:rPr>
          <w:i/>
          <w:iCs/>
          <w:sz w:val="22"/>
          <w:szCs w:val="22"/>
        </w:rPr>
        <w:t>à</w:t>
      </w:r>
      <w:r w:rsidRPr="00494D46">
        <w:rPr>
          <w:i/>
          <w:iCs/>
          <w:sz w:val="22"/>
          <w:szCs w:val="22"/>
        </w:rPr>
        <w:t xml:space="preserve"> svolte in ambiti analoghi; </w:t>
      </w:r>
    </w:p>
    <w:p w14:paraId="396495DB" w14:textId="77777777" w:rsidR="00494D46" w:rsidRPr="00494D46" w:rsidRDefault="00494D46" w:rsidP="00494D46">
      <w:pPr>
        <w:pStyle w:val="Paragrafoelenco"/>
        <w:numPr>
          <w:ilvl w:val="0"/>
          <w:numId w:val="4"/>
        </w:numPr>
        <w:spacing w:before="80" w:after="80"/>
        <w:jc w:val="both"/>
        <w:rPr>
          <w:i/>
          <w:iCs/>
          <w:sz w:val="22"/>
          <w:szCs w:val="22"/>
        </w:rPr>
      </w:pPr>
      <w:r w:rsidRPr="00494D46">
        <w:rPr>
          <w:i/>
          <w:iCs/>
          <w:sz w:val="22"/>
          <w:szCs w:val="22"/>
        </w:rPr>
        <w:lastRenderedPageBreak/>
        <w:t xml:space="preserve">esperienza nella promozione della salute e nella partecipazione comunitaria; </w:t>
      </w:r>
    </w:p>
    <w:p w14:paraId="62D5B7CA" w14:textId="3478C94B" w:rsidR="00494D46" w:rsidRPr="00494D46" w:rsidRDefault="00494D46" w:rsidP="00494D46">
      <w:pPr>
        <w:pStyle w:val="Paragrafoelenco"/>
        <w:numPr>
          <w:ilvl w:val="0"/>
          <w:numId w:val="4"/>
        </w:numPr>
        <w:spacing w:before="80" w:after="80"/>
        <w:jc w:val="both"/>
        <w:rPr>
          <w:i/>
          <w:iCs/>
          <w:sz w:val="22"/>
          <w:szCs w:val="22"/>
        </w:rPr>
      </w:pPr>
      <w:r w:rsidRPr="00494D46">
        <w:rPr>
          <w:i/>
          <w:iCs/>
          <w:sz w:val="22"/>
          <w:szCs w:val="22"/>
        </w:rPr>
        <w:t>capaci</w:t>
      </w:r>
      <w:r>
        <w:rPr>
          <w:i/>
          <w:iCs/>
          <w:sz w:val="22"/>
          <w:szCs w:val="22"/>
        </w:rPr>
        <w:t>tà</w:t>
      </w:r>
      <w:r w:rsidRPr="00494D46">
        <w:rPr>
          <w:i/>
          <w:iCs/>
          <w:sz w:val="22"/>
          <w:szCs w:val="22"/>
        </w:rPr>
        <w:t xml:space="preserve"> di lavoro in rete con altri ETS e con le Pubbliche Amministrazioni; </w:t>
      </w:r>
    </w:p>
    <w:p w14:paraId="3BF8BA4B" w14:textId="60DB9D8F" w:rsidR="00494D46" w:rsidRPr="00494D46" w:rsidRDefault="00494D46" w:rsidP="00494D46">
      <w:pPr>
        <w:pStyle w:val="Paragrafoelenco"/>
        <w:numPr>
          <w:ilvl w:val="0"/>
          <w:numId w:val="4"/>
        </w:numPr>
        <w:spacing w:before="80" w:after="80"/>
        <w:jc w:val="both"/>
        <w:rPr>
          <w:i/>
          <w:iCs/>
          <w:sz w:val="22"/>
          <w:szCs w:val="22"/>
        </w:rPr>
      </w:pPr>
      <w:r w:rsidRPr="00494D46">
        <w:rPr>
          <w:i/>
          <w:iCs/>
          <w:sz w:val="22"/>
          <w:szCs w:val="22"/>
        </w:rPr>
        <w:t>radicamento nel territorio e capaci</w:t>
      </w:r>
      <w:r>
        <w:rPr>
          <w:i/>
          <w:iCs/>
          <w:sz w:val="22"/>
          <w:szCs w:val="22"/>
        </w:rPr>
        <w:t>tà</w:t>
      </w:r>
      <w:r w:rsidRPr="00494D46">
        <w:rPr>
          <w:i/>
          <w:iCs/>
          <w:sz w:val="22"/>
          <w:szCs w:val="22"/>
        </w:rPr>
        <w:t xml:space="preserve"> di coinvolgere attivamente la comunit</w:t>
      </w:r>
      <w:r w:rsidR="00077BA0">
        <w:rPr>
          <w:i/>
          <w:iCs/>
          <w:sz w:val="22"/>
          <w:szCs w:val="22"/>
        </w:rPr>
        <w:t>à</w:t>
      </w:r>
      <w:r w:rsidRPr="00494D46">
        <w:rPr>
          <w:i/>
          <w:iCs/>
          <w:sz w:val="22"/>
          <w:szCs w:val="22"/>
        </w:rPr>
        <w:t xml:space="preserve"> locale, con particolare attenzione ai giovani.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4D46" w14:paraId="64A44434" w14:textId="77777777" w:rsidTr="007913EB">
        <w:tc>
          <w:tcPr>
            <w:tcW w:w="9628" w:type="dxa"/>
          </w:tcPr>
          <w:p w14:paraId="713BBE3E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1BFE3B60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0338861B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2A7D5E13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268ED573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509F5F63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0D1B452A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6A391AD2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2BC6DDD4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0738EB4E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2DA7C848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  <w:p w14:paraId="18BB4DCC" w14:textId="77777777" w:rsidR="00494D46" w:rsidRDefault="00494D46" w:rsidP="007913EB">
            <w:pPr>
              <w:spacing w:before="80" w:after="80"/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60371D23" w14:textId="77777777" w:rsidR="00494D46" w:rsidRDefault="00494D46">
      <w:pPr>
        <w:rPr>
          <w:sz w:val="22"/>
          <w:szCs w:val="22"/>
        </w:rPr>
      </w:pPr>
    </w:p>
    <w:p w14:paraId="51D05FC0" w14:textId="77777777" w:rsidR="00494D46" w:rsidRDefault="00494D46">
      <w:pPr>
        <w:rPr>
          <w:sz w:val="22"/>
          <w:szCs w:val="22"/>
        </w:rPr>
      </w:pPr>
    </w:p>
    <w:p w14:paraId="5950B927" w14:textId="77777777" w:rsidR="00494D46" w:rsidRPr="00494D46" w:rsidRDefault="00494D46" w:rsidP="00494D46">
      <w:pPr>
        <w:pStyle w:val="NormaleWeb"/>
        <w:jc w:val="right"/>
        <w:rPr>
          <w:rFonts w:asciiTheme="minorHAnsi" w:hAnsiTheme="minorHAnsi"/>
          <w:sz w:val="22"/>
          <w:szCs w:val="22"/>
        </w:rPr>
      </w:pPr>
      <w:r w:rsidRPr="00494D46">
        <w:rPr>
          <w:rFonts w:asciiTheme="minorHAnsi" w:hAnsiTheme="minorHAnsi"/>
          <w:sz w:val="22"/>
          <w:szCs w:val="22"/>
        </w:rPr>
        <w:t xml:space="preserve">Il Legale Rappresentante (firma digitale) </w:t>
      </w:r>
    </w:p>
    <w:p w14:paraId="1E0964F5" w14:textId="77777777" w:rsidR="00494D46" w:rsidRPr="008A3209" w:rsidRDefault="00494D46">
      <w:pPr>
        <w:rPr>
          <w:sz w:val="22"/>
          <w:szCs w:val="22"/>
        </w:rPr>
      </w:pPr>
    </w:p>
    <w:sectPr w:rsidR="00494D46" w:rsidRPr="008A32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IDFont+F1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F254B"/>
    <w:multiLevelType w:val="hybridMultilevel"/>
    <w:tmpl w:val="D5B06C92"/>
    <w:lvl w:ilvl="0" w:tplc="18306582">
      <w:numFmt w:val="bullet"/>
      <w:lvlText w:val="-"/>
      <w:lvlJc w:val="left"/>
      <w:pPr>
        <w:ind w:left="720" w:hanging="360"/>
      </w:pPr>
      <w:rPr>
        <w:rFonts w:ascii="CIDFont+F1" w:eastAsia="Times New Roman" w:hAnsi="CIDFont+F1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366E9"/>
    <w:multiLevelType w:val="hybridMultilevel"/>
    <w:tmpl w:val="A112B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713F2"/>
    <w:multiLevelType w:val="hybridMultilevel"/>
    <w:tmpl w:val="405ED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A5595"/>
    <w:multiLevelType w:val="hybridMultilevel"/>
    <w:tmpl w:val="F4564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09"/>
    <w:rsid w:val="00077BA0"/>
    <w:rsid w:val="00196B5A"/>
    <w:rsid w:val="00257CC6"/>
    <w:rsid w:val="00293AB2"/>
    <w:rsid w:val="00353F93"/>
    <w:rsid w:val="00494D46"/>
    <w:rsid w:val="008431F5"/>
    <w:rsid w:val="008A3209"/>
    <w:rsid w:val="009115AC"/>
    <w:rsid w:val="00AE680D"/>
    <w:rsid w:val="00E3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2948"/>
  <w15:chartTrackingRefBased/>
  <w15:docId w15:val="{75C0789F-A312-C648-AB50-E1204C4C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32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32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32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32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32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32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32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32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32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32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32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32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3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32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32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32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32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320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A32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8A3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Vivoli</dc:creator>
  <cp:keywords/>
  <dc:description/>
  <cp:lastModifiedBy>Mosca Andreina</cp:lastModifiedBy>
  <cp:revision>5</cp:revision>
  <dcterms:created xsi:type="dcterms:W3CDTF">2026-04-02T13:29:00Z</dcterms:created>
  <dcterms:modified xsi:type="dcterms:W3CDTF">2026-05-12T09:56:00Z</dcterms:modified>
</cp:coreProperties>
</file>